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8671" w14:textId="2A383977" w:rsidR="00FB523C" w:rsidRPr="00122EB6" w:rsidRDefault="001D66F1" w:rsidP="00FB523C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495696">
        <w:rPr>
          <w:rFonts w:ascii="Arial" w:hAnsi="Arial" w:cs="Arial"/>
          <w:color w:val="222222"/>
          <w:shd w:val="clear" w:color="auto" w:fill="FFFFFF"/>
        </w:rPr>
        <w:t xml:space="preserve">July </w:t>
      </w:r>
      <w:r w:rsidR="007B47D8">
        <w:rPr>
          <w:rFonts w:ascii="Arial" w:hAnsi="Arial" w:cs="Arial"/>
          <w:color w:val="222222"/>
          <w:shd w:val="clear" w:color="auto" w:fill="FFFFFF"/>
        </w:rPr>
        <w:t>7</w:t>
      </w:r>
      <w:r w:rsidR="00F332B6" w:rsidRPr="00122EB6">
        <w:rPr>
          <w:rFonts w:ascii="Arial" w:hAnsi="Arial" w:cs="Arial"/>
          <w:color w:val="222222"/>
          <w:shd w:val="clear" w:color="auto" w:fill="FFFFFF"/>
        </w:rPr>
        <w:t>, 2024</w:t>
      </w:r>
      <w:r w:rsidRPr="00122EB6">
        <w:br/>
      </w:r>
      <w:r w:rsidRPr="00122EB6">
        <w:br/>
      </w:r>
      <w:r w:rsidRPr="00122EB6">
        <w:rPr>
          <w:rFonts w:ascii="Arial" w:hAnsi="Arial" w:cs="Arial"/>
        </w:rPr>
        <w:t>Dear {%FName%},</w:t>
      </w:r>
      <w:r w:rsidRPr="00122EB6">
        <w:br/>
      </w:r>
    </w:p>
    <w:p w14:paraId="3A3A13E1" w14:textId="77777777" w:rsidR="007B47D8" w:rsidRDefault="007B47D8" w:rsidP="007B47D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Rotary Minutes are provided by District 6220 Governor Roger Utnehmer (</w:t>
      </w:r>
      <w:proofErr w:type="spellStart"/>
      <w:r>
        <w:rPr>
          <w:rFonts w:ascii="Arial" w:hAnsi="Arial" w:cs="Arial"/>
          <w:color w:val="222222"/>
        </w:rPr>
        <w:t>Oot</w:t>
      </w:r>
      <w:proofErr w:type="spellEnd"/>
      <w:r>
        <w:rPr>
          <w:rFonts w:ascii="Arial" w:hAnsi="Arial" w:cs="Arial"/>
          <w:color w:val="222222"/>
        </w:rPr>
        <w:t>-name-er). Please share at club meetings and on social media.</w:t>
      </w:r>
    </w:p>
    <w:p w14:paraId="67382550" w14:textId="5B581B6C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22EB6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2C6A40E" w14:textId="77777777" w:rsidR="00495696" w:rsidRPr="007B47D8" w:rsidRDefault="00561CC5" w:rsidP="00495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B47D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“</w:t>
      </w:r>
      <w:r w:rsidR="00495696" w:rsidRPr="007B47D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is a Rotary Minute from District Governor Roger Utnehmer (</w:t>
      </w:r>
      <w:proofErr w:type="spellStart"/>
      <w:r w:rsidR="00495696" w:rsidRPr="007B47D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Oot</w:t>
      </w:r>
      <w:proofErr w:type="spellEnd"/>
      <w:r w:rsidR="00495696" w:rsidRPr="007B47D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-name-er).</w:t>
      </w:r>
    </w:p>
    <w:p w14:paraId="4990917D" w14:textId="77777777" w:rsidR="00495696" w:rsidRPr="007B47D8" w:rsidRDefault="00495696" w:rsidP="00495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233491B" w14:textId="77777777" w:rsidR="007B47D8" w:rsidRPr="007B47D8" w:rsidRDefault="007B47D8" w:rsidP="007B47D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B47D8">
        <w:rPr>
          <w:rFonts w:ascii="Arial" w:hAnsi="Arial" w:cs="Arial"/>
          <w:color w:val="222222"/>
          <w:sz w:val="24"/>
          <w:szCs w:val="24"/>
        </w:rPr>
        <w:t>One lesson learned from attending various functions over the years is that a much larger Rotary experience exists beyond your own club.</w:t>
      </w:r>
    </w:p>
    <w:p w14:paraId="77D0974C" w14:textId="7D0F7354" w:rsidR="007B47D8" w:rsidRPr="007B47D8" w:rsidRDefault="007B47D8" w:rsidP="007B47D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B47D8">
        <w:rPr>
          <w:rFonts w:ascii="Arial" w:hAnsi="Arial" w:cs="Arial"/>
          <w:color w:val="222222"/>
          <w:sz w:val="24"/>
          <w:szCs w:val="24"/>
        </w:rPr>
        <w:t>July 20th the new District Leadership Team is meeting in Wausau. You’re invited to join the meeting, see how decisions are made</w:t>
      </w:r>
      <w:r>
        <w:rPr>
          <w:rFonts w:ascii="Arial" w:hAnsi="Arial" w:cs="Arial"/>
          <w:color w:val="222222"/>
          <w:sz w:val="24"/>
          <w:szCs w:val="24"/>
        </w:rPr>
        <w:t>,</w:t>
      </w:r>
      <w:r w:rsidRPr="007B47D8">
        <w:rPr>
          <w:rFonts w:ascii="Arial" w:hAnsi="Arial" w:cs="Arial"/>
          <w:color w:val="222222"/>
          <w:sz w:val="24"/>
          <w:szCs w:val="24"/>
        </w:rPr>
        <w:t xml:space="preserve"> and get to know Assistant Governors, committee chairs and those providing outstanding leadership to District 6220.</w:t>
      </w:r>
    </w:p>
    <w:p w14:paraId="4D7C818D" w14:textId="77777777" w:rsidR="007B47D8" w:rsidRPr="007B47D8" w:rsidRDefault="007B47D8" w:rsidP="007B47D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B47D8">
        <w:rPr>
          <w:rFonts w:ascii="Arial" w:hAnsi="Arial" w:cs="Arial"/>
          <w:color w:val="222222"/>
          <w:sz w:val="24"/>
          <w:szCs w:val="24"/>
        </w:rPr>
        <w:t>We are embarking on the year with a goal of having co-assistant governors serving throughout the district, committee co-chairs as well, and all Rotarians welcome to join a committee of their interest. Co-AGs and co-chairs will facilitate better continuity and make serving in Rotary leadership less challenging.</w:t>
      </w:r>
    </w:p>
    <w:p w14:paraId="0550F0D7" w14:textId="77777777" w:rsidR="007B47D8" w:rsidRPr="007B47D8" w:rsidRDefault="007B47D8" w:rsidP="007B47D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B47D8">
        <w:rPr>
          <w:rFonts w:ascii="Arial" w:hAnsi="Arial" w:cs="Arial"/>
          <w:color w:val="222222"/>
          <w:sz w:val="24"/>
          <w:szCs w:val="24"/>
        </w:rPr>
        <w:t>Come to Wausau. Join us for lunch, the first meeting of the year and a social starting at 3:30PM to conclude.</w:t>
      </w:r>
    </w:p>
    <w:p w14:paraId="205E33F8" w14:textId="77777777" w:rsidR="007B47D8" w:rsidRPr="007B47D8" w:rsidRDefault="007B47D8" w:rsidP="007B47D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B47D8">
        <w:rPr>
          <w:rFonts w:ascii="Arial" w:hAnsi="Arial" w:cs="Arial"/>
          <w:color w:val="222222"/>
          <w:sz w:val="24"/>
          <w:szCs w:val="24"/>
        </w:rPr>
        <w:t>Joining us is one reason to spend time in Wausau. RSVP to </w:t>
      </w:r>
      <w:hyperlink r:id="rId4" w:tgtFrame="_blank" w:history="1">
        <w:r w:rsidRPr="007B47D8">
          <w:rPr>
            <w:rStyle w:val="Hyperlink"/>
            <w:rFonts w:ascii="Arial" w:hAnsi="Arial" w:cs="Arial"/>
            <w:color w:val="1155CC"/>
            <w:sz w:val="24"/>
            <w:szCs w:val="24"/>
          </w:rPr>
          <w:t>utnehmer@gmail.com</w:t>
        </w:r>
      </w:hyperlink>
      <w:r w:rsidRPr="007B47D8">
        <w:rPr>
          <w:rFonts w:ascii="Arial" w:hAnsi="Arial" w:cs="Arial"/>
          <w:color w:val="222222"/>
          <w:sz w:val="24"/>
          <w:szCs w:val="24"/>
        </w:rPr>
        <w:t xml:space="preserve"> by July 16th. Two other reasons are the Leigh </w:t>
      </w:r>
      <w:proofErr w:type="spellStart"/>
      <w:r w:rsidRPr="007B47D8">
        <w:rPr>
          <w:rFonts w:ascii="Arial" w:hAnsi="Arial" w:cs="Arial"/>
          <w:color w:val="222222"/>
          <w:sz w:val="24"/>
          <w:szCs w:val="24"/>
        </w:rPr>
        <w:t>Yawkee</w:t>
      </w:r>
      <w:proofErr w:type="spellEnd"/>
      <w:r w:rsidRPr="007B47D8">
        <w:rPr>
          <w:rFonts w:ascii="Arial" w:hAnsi="Arial" w:cs="Arial"/>
          <w:color w:val="222222"/>
          <w:sz w:val="24"/>
          <w:szCs w:val="24"/>
        </w:rPr>
        <w:t xml:space="preserve"> Woodson Art Museum and the Wausau Museum of Contemporary Art. Both will be open.</w:t>
      </w:r>
    </w:p>
    <w:p w14:paraId="6AB5ACA4" w14:textId="0A41EE80" w:rsidR="007B47D8" w:rsidRPr="007B47D8" w:rsidRDefault="007B47D8" w:rsidP="007B47D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B47D8">
        <w:rPr>
          <w:rFonts w:ascii="Arial" w:hAnsi="Arial" w:cs="Arial"/>
          <w:color w:val="222222"/>
          <w:sz w:val="24"/>
          <w:szCs w:val="24"/>
        </w:rPr>
        <w:t>When: 11</w:t>
      </w:r>
      <w:r>
        <w:rPr>
          <w:rFonts w:ascii="Arial" w:hAnsi="Arial" w:cs="Arial"/>
          <w:color w:val="222222"/>
          <w:sz w:val="24"/>
          <w:szCs w:val="24"/>
        </w:rPr>
        <w:t>:00</w:t>
      </w:r>
      <w:r w:rsidRPr="007B47D8">
        <w:rPr>
          <w:rFonts w:ascii="Arial" w:hAnsi="Arial" w:cs="Arial"/>
          <w:color w:val="222222"/>
          <w:sz w:val="24"/>
          <w:szCs w:val="24"/>
        </w:rPr>
        <w:t>AM Saturday, July 2</w:t>
      </w:r>
      <w:r>
        <w:rPr>
          <w:rFonts w:ascii="Arial" w:hAnsi="Arial" w:cs="Arial"/>
          <w:color w:val="222222"/>
          <w:sz w:val="24"/>
          <w:szCs w:val="24"/>
        </w:rPr>
        <w:t>0</w:t>
      </w:r>
      <w:r w:rsidRPr="007B47D8">
        <w:rPr>
          <w:rFonts w:ascii="Arial" w:hAnsi="Arial" w:cs="Arial"/>
          <w:color w:val="222222"/>
          <w:sz w:val="24"/>
          <w:szCs w:val="24"/>
        </w:rPr>
        <w:t>, 2024.</w:t>
      </w:r>
    </w:p>
    <w:p w14:paraId="56AD066A" w14:textId="77777777" w:rsidR="007B47D8" w:rsidRPr="007B47D8" w:rsidRDefault="007B47D8" w:rsidP="007B47D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B47D8">
        <w:rPr>
          <w:rFonts w:ascii="Arial" w:hAnsi="Arial" w:cs="Arial"/>
          <w:color w:val="222222"/>
          <w:sz w:val="24"/>
          <w:szCs w:val="24"/>
        </w:rPr>
        <w:t xml:space="preserve">Where: 151201 </w:t>
      </w:r>
      <w:proofErr w:type="spellStart"/>
      <w:r w:rsidRPr="007B47D8">
        <w:rPr>
          <w:rFonts w:ascii="Arial" w:hAnsi="Arial" w:cs="Arial"/>
          <w:color w:val="222222"/>
          <w:sz w:val="24"/>
          <w:szCs w:val="24"/>
        </w:rPr>
        <w:t>Dragonwing</w:t>
      </w:r>
      <w:proofErr w:type="spellEnd"/>
      <w:r w:rsidRPr="007B47D8">
        <w:rPr>
          <w:rFonts w:ascii="Arial" w:hAnsi="Arial" w:cs="Arial"/>
          <w:color w:val="222222"/>
          <w:sz w:val="24"/>
          <w:szCs w:val="24"/>
        </w:rPr>
        <w:t xml:space="preserve"> Lane, Wausau, WI 54401</w:t>
      </w:r>
    </w:p>
    <w:p w14:paraId="46DBED7E" w14:textId="77777777" w:rsidR="007B47D8" w:rsidRPr="007B47D8" w:rsidRDefault="007B47D8" w:rsidP="007B47D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B47D8">
        <w:rPr>
          <w:rFonts w:ascii="Arial" w:hAnsi="Arial" w:cs="Arial"/>
          <w:color w:val="222222"/>
          <w:sz w:val="24"/>
          <w:szCs w:val="24"/>
        </w:rPr>
        <w:t>Why: Learn more about District 6220 and Rotary. Meet nice people. </w:t>
      </w:r>
    </w:p>
    <w:p w14:paraId="017932C4" w14:textId="1D0251F9" w:rsidR="00122EB6" w:rsidRPr="007B47D8" w:rsidRDefault="007B47D8" w:rsidP="007B47D8">
      <w:pPr>
        <w:shd w:val="clear" w:color="auto" w:fill="FFFFFF"/>
        <w:rPr>
          <w:rFonts w:ascii="Arial" w:hAnsi="Arial" w:cs="Arial"/>
          <w:color w:val="222222"/>
        </w:rPr>
      </w:pPr>
      <w:r w:rsidRPr="007B47D8">
        <w:rPr>
          <w:rFonts w:ascii="Arial" w:hAnsi="Arial" w:cs="Arial"/>
          <w:color w:val="222222"/>
          <w:sz w:val="24"/>
          <w:szCs w:val="24"/>
        </w:rPr>
        <w:t xml:space="preserve">This </w:t>
      </w:r>
      <w:r>
        <w:rPr>
          <w:rFonts w:ascii="Arial" w:hAnsi="Arial" w:cs="Arial"/>
          <w:color w:val="222222"/>
          <w:sz w:val="24"/>
          <w:szCs w:val="24"/>
        </w:rPr>
        <w:t>ha</w:t>
      </w:r>
      <w:r w:rsidRPr="007B47D8">
        <w:rPr>
          <w:rFonts w:ascii="Arial" w:hAnsi="Arial" w:cs="Arial"/>
          <w:color w:val="222222"/>
          <w:sz w:val="24"/>
          <w:szCs w:val="24"/>
        </w:rPr>
        <w:t>s been a District 6220 Rotary Minute</w:t>
      </w:r>
      <w:r>
        <w:rPr>
          <w:rFonts w:ascii="Arial" w:hAnsi="Arial" w:cs="Arial"/>
          <w:color w:val="222222"/>
        </w:rPr>
        <w:t>.”</w:t>
      </w:r>
    </w:p>
    <w:p w14:paraId="6E73E374" w14:textId="3B2447C8" w:rsidR="00B66491" w:rsidRPr="00122EB6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8CF93AB" w14:textId="54F0EEDE" w:rsidR="007B47D8" w:rsidRDefault="001D66F1">
      <w:pP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Roger Utnehmer</w:t>
      </w:r>
      <w:r w:rsidRPr="00495696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495696">
        <w:rPr>
          <w:rFonts w:ascii="Arial" w:hAnsi="Arial" w:cs="Arial"/>
          <w:color w:val="222222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495696">
        <w:rPr>
          <w:rFonts w:ascii="Arial" w:hAnsi="Arial" w:cs="Arial"/>
          <w:color w:val="222222"/>
          <w:sz w:val="24"/>
          <w:szCs w:val="24"/>
        </w:rPr>
        <w:t> </w:t>
      </w:r>
      <w:r w:rsidRPr="00495696">
        <w:rPr>
          <w:rFonts w:ascii="Arial" w:hAnsi="Arial" w:cs="Arial"/>
          <w:color w:val="222222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495696">
        <w:rPr>
          <w:rFonts w:ascii="Arial" w:hAnsi="Arial" w:cs="Arial"/>
          <w:color w:val="222222"/>
          <w:sz w:val="24"/>
          <w:szCs w:val="24"/>
        </w:rPr>
        <w:t> </w:t>
      </w:r>
      <w:r w:rsidRPr="00495696">
        <w:rPr>
          <w:rFonts w:ascii="Arial" w:hAnsi="Arial" w:cs="Arial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495696">
        <w:rPr>
          <w:rFonts w:ascii="Arial" w:hAnsi="Arial" w:cs="Arial"/>
          <w:sz w:val="24"/>
          <w:szCs w:val="24"/>
        </w:rPr>
        <w:t> </w:t>
      </w:r>
      <w:r w:rsidRPr="00495696">
        <w:rPr>
          <w:rFonts w:ascii="Arial" w:hAnsi="Arial" w:cs="Arial"/>
          <w:sz w:val="24"/>
          <w:szCs w:val="24"/>
        </w:rPr>
        <w:br/>
      </w:r>
      <w:hyperlink r:id="rId5" w:tgtFrame="_blank" w:history="1">
        <w:r w:rsidRPr="00495696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495696">
        <w:rPr>
          <w:rFonts w:ascii="Arial" w:hAnsi="Arial" w:cs="Arial"/>
          <w:sz w:val="24"/>
          <w:szCs w:val="24"/>
        </w:rPr>
        <w:t>  </w:t>
      </w:r>
    </w:p>
    <w:sectPr w:rsidR="007B47D8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0E3ABD"/>
    <w:rsid w:val="00110C3F"/>
    <w:rsid w:val="00122EB6"/>
    <w:rsid w:val="00131711"/>
    <w:rsid w:val="001A1150"/>
    <w:rsid w:val="001D66F1"/>
    <w:rsid w:val="00246373"/>
    <w:rsid w:val="003023ED"/>
    <w:rsid w:val="0030725B"/>
    <w:rsid w:val="00312213"/>
    <w:rsid w:val="00342C50"/>
    <w:rsid w:val="003C53BC"/>
    <w:rsid w:val="00426A5B"/>
    <w:rsid w:val="00495696"/>
    <w:rsid w:val="004C378D"/>
    <w:rsid w:val="00510B30"/>
    <w:rsid w:val="0052474C"/>
    <w:rsid w:val="00561CC5"/>
    <w:rsid w:val="005F2CB7"/>
    <w:rsid w:val="00623682"/>
    <w:rsid w:val="00642C54"/>
    <w:rsid w:val="00652521"/>
    <w:rsid w:val="00671D0C"/>
    <w:rsid w:val="00731352"/>
    <w:rsid w:val="00764D5A"/>
    <w:rsid w:val="007B47D8"/>
    <w:rsid w:val="007E2680"/>
    <w:rsid w:val="00805BCD"/>
    <w:rsid w:val="008118A5"/>
    <w:rsid w:val="00952F63"/>
    <w:rsid w:val="00992B81"/>
    <w:rsid w:val="009C000D"/>
    <w:rsid w:val="00A91908"/>
    <w:rsid w:val="00AA0C6D"/>
    <w:rsid w:val="00B66491"/>
    <w:rsid w:val="00BA3467"/>
    <w:rsid w:val="00C366EE"/>
    <w:rsid w:val="00C71A73"/>
    <w:rsid w:val="00C96C3B"/>
    <w:rsid w:val="00CC3164"/>
    <w:rsid w:val="00D165F7"/>
    <w:rsid w:val="00D2211C"/>
    <w:rsid w:val="00D33656"/>
    <w:rsid w:val="00D76CA5"/>
    <w:rsid w:val="00DE4DF3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3</cp:revision>
  <dcterms:created xsi:type="dcterms:W3CDTF">2024-07-08T19:02:00Z</dcterms:created>
  <dcterms:modified xsi:type="dcterms:W3CDTF">2024-07-08T19:02:00Z</dcterms:modified>
</cp:coreProperties>
</file>